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BE2" w:rsidRPr="00B01B69" w:rsidRDefault="00C61A05" w:rsidP="00B01B6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01B69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B01B69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B01B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1B69">
        <w:rPr>
          <w:rFonts w:ascii="Times New Roman" w:hAnsi="Times New Roman"/>
          <w:sz w:val="28"/>
          <w:szCs w:val="28"/>
        </w:rPr>
        <w:t>Түбән</w:t>
      </w:r>
      <w:proofErr w:type="spellEnd"/>
      <w:r w:rsidRPr="00B01B69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Pr="00B01B69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B01B69">
        <w:rPr>
          <w:rFonts w:ascii="Times New Roman" w:hAnsi="Times New Roman"/>
          <w:sz w:val="28"/>
          <w:szCs w:val="28"/>
        </w:rPr>
        <w:t xml:space="preserve"> районы Иске </w:t>
      </w:r>
      <w:proofErr w:type="spellStart"/>
      <w:r w:rsidRPr="00B01B69">
        <w:rPr>
          <w:rFonts w:ascii="Times New Roman" w:hAnsi="Times New Roman"/>
          <w:sz w:val="28"/>
          <w:szCs w:val="28"/>
        </w:rPr>
        <w:t>Чишмә</w:t>
      </w:r>
      <w:proofErr w:type="spellEnd"/>
      <w:r w:rsidRPr="00B01B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1B69">
        <w:rPr>
          <w:rFonts w:ascii="Times New Roman" w:hAnsi="Times New Roman"/>
          <w:sz w:val="28"/>
          <w:szCs w:val="28"/>
        </w:rPr>
        <w:t>авыл</w:t>
      </w:r>
      <w:proofErr w:type="spellEnd"/>
      <w:r w:rsidRPr="00B01B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1B69">
        <w:rPr>
          <w:rFonts w:ascii="Times New Roman" w:hAnsi="Times New Roman"/>
          <w:sz w:val="28"/>
          <w:szCs w:val="28"/>
        </w:rPr>
        <w:t>җирлеге</w:t>
      </w:r>
      <w:proofErr w:type="spellEnd"/>
      <w:r w:rsidRPr="00B01B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1B69">
        <w:rPr>
          <w:rFonts w:ascii="Times New Roman" w:hAnsi="Times New Roman"/>
          <w:sz w:val="28"/>
          <w:szCs w:val="28"/>
        </w:rPr>
        <w:t>составына</w:t>
      </w:r>
      <w:proofErr w:type="spellEnd"/>
      <w:r w:rsidR="006709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709AC" w:rsidRPr="006709AC">
        <w:rPr>
          <w:rFonts w:ascii="Times New Roman" w:hAnsi="Times New Roman"/>
          <w:sz w:val="28"/>
          <w:szCs w:val="28"/>
        </w:rPr>
        <w:t>кер</w:t>
      </w:r>
      <w:proofErr w:type="spellEnd"/>
      <w:r w:rsidR="006709AC" w:rsidRPr="006709AC">
        <w:rPr>
          <w:rFonts w:ascii="Times New Roman" w:hAnsi="Times New Roman"/>
          <w:sz w:val="28"/>
          <w:szCs w:val="28"/>
          <w:lang w:val="tt-RU"/>
        </w:rPr>
        <w:t>гән</w:t>
      </w:r>
      <w:r w:rsidR="006709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72FE">
        <w:rPr>
          <w:rFonts w:ascii="Times New Roman" w:hAnsi="Times New Roman"/>
          <w:sz w:val="28"/>
          <w:szCs w:val="28"/>
        </w:rPr>
        <w:t>Ачы</w:t>
      </w:r>
      <w:proofErr w:type="spellEnd"/>
      <w:r w:rsidR="007B72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709AC">
        <w:rPr>
          <w:rFonts w:ascii="Times New Roman" w:hAnsi="Times New Roman"/>
          <w:sz w:val="28"/>
          <w:szCs w:val="28"/>
        </w:rPr>
        <w:t>торак</w:t>
      </w:r>
      <w:proofErr w:type="spellEnd"/>
      <w:r w:rsidR="006709AC">
        <w:rPr>
          <w:rFonts w:ascii="Times New Roman" w:hAnsi="Times New Roman"/>
          <w:sz w:val="28"/>
          <w:szCs w:val="28"/>
        </w:rPr>
        <w:t xml:space="preserve"> пункты</w:t>
      </w:r>
    </w:p>
    <w:p w:rsidR="00C61A05" w:rsidRPr="00B01B69" w:rsidRDefault="00C61A05" w:rsidP="00B01B6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1987" w:rsidRPr="00B01B69" w:rsidRDefault="00EB1987" w:rsidP="00B01B6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01B69">
        <w:rPr>
          <w:rFonts w:ascii="Times New Roman" w:hAnsi="Times New Roman"/>
          <w:sz w:val="28"/>
          <w:szCs w:val="28"/>
        </w:rPr>
        <w:t>ГРАЖДАННАР ҖЫЕНЫ КАРАРЫ</w:t>
      </w:r>
    </w:p>
    <w:p w:rsidR="00C61A05" w:rsidRPr="00B01B69" w:rsidRDefault="00C61A05" w:rsidP="00B01B6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1987" w:rsidRPr="00B01B69" w:rsidRDefault="00EB1987" w:rsidP="00B01B6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Pr="00B01B69" w:rsidRDefault="009B0BE2" w:rsidP="00B01B69">
      <w:pPr>
        <w:pStyle w:val="a3"/>
        <w:rPr>
          <w:rFonts w:ascii="Times New Roman" w:hAnsi="Times New Roman"/>
          <w:sz w:val="28"/>
          <w:szCs w:val="28"/>
        </w:rPr>
      </w:pPr>
      <w:r w:rsidRPr="00B01B69">
        <w:rPr>
          <w:rFonts w:ascii="Times New Roman" w:hAnsi="Times New Roman"/>
          <w:sz w:val="28"/>
          <w:szCs w:val="28"/>
        </w:rPr>
        <w:t xml:space="preserve"> </w:t>
      </w:r>
      <w:r w:rsidR="002D132D">
        <w:rPr>
          <w:rFonts w:ascii="Times New Roman" w:hAnsi="Times New Roman"/>
          <w:sz w:val="28"/>
          <w:szCs w:val="28"/>
        </w:rPr>
        <w:t>202</w:t>
      </w:r>
      <w:r w:rsidR="00947335">
        <w:rPr>
          <w:rFonts w:ascii="Times New Roman" w:hAnsi="Times New Roman"/>
          <w:sz w:val="28"/>
          <w:szCs w:val="28"/>
        </w:rPr>
        <w:t>4</w:t>
      </w:r>
      <w:r w:rsidR="002D13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132D">
        <w:rPr>
          <w:rFonts w:ascii="Times New Roman" w:hAnsi="Times New Roman"/>
          <w:sz w:val="28"/>
          <w:szCs w:val="28"/>
        </w:rPr>
        <w:t>елның</w:t>
      </w:r>
      <w:proofErr w:type="spellEnd"/>
      <w:r w:rsidR="002D132D">
        <w:rPr>
          <w:rFonts w:ascii="Times New Roman" w:hAnsi="Times New Roman"/>
          <w:sz w:val="28"/>
          <w:szCs w:val="28"/>
        </w:rPr>
        <w:t xml:space="preserve"> 2</w:t>
      </w:r>
      <w:r w:rsidR="00947335">
        <w:rPr>
          <w:rFonts w:ascii="Times New Roman" w:hAnsi="Times New Roman"/>
          <w:sz w:val="28"/>
          <w:szCs w:val="28"/>
        </w:rPr>
        <w:t>5</w:t>
      </w:r>
      <w:r w:rsidR="003C4C14" w:rsidRPr="00B01B69">
        <w:rPr>
          <w:rFonts w:ascii="Times New Roman" w:hAnsi="Times New Roman"/>
          <w:sz w:val="28"/>
          <w:szCs w:val="28"/>
        </w:rPr>
        <w:t xml:space="preserve"> </w:t>
      </w:r>
      <w:r w:rsidR="003C4C14" w:rsidRPr="00B01B69">
        <w:rPr>
          <w:rFonts w:ascii="Times New Roman" w:eastAsiaTheme="minorHAnsi" w:hAnsi="Times New Roman"/>
          <w:sz w:val="28"/>
          <w:szCs w:val="28"/>
          <w:lang w:val="tt-RU"/>
        </w:rPr>
        <w:t>о</w:t>
      </w:r>
      <w:r w:rsidR="002D132D">
        <w:rPr>
          <w:rFonts w:ascii="Times New Roman" w:eastAsiaTheme="minorHAnsi" w:hAnsi="Times New Roman"/>
          <w:sz w:val="28"/>
          <w:szCs w:val="28"/>
          <w:lang w:val="tt-RU"/>
        </w:rPr>
        <w:t>кт</w:t>
      </w:r>
      <w:r w:rsidR="003C4C14" w:rsidRPr="00B01B69">
        <w:rPr>
          <w:rFonts w:ascii="Times New Roman" w:eastAsiaTheme="minorHAnsi" w:hAnsi="Times New Roman"/>
          <w:sz w:val="28"/>
          <w:szCs w:val="28"/>
          <w:lang w:val="tt-RU"/>
        </w:rPr>
        <w:t xml:space="preserve">ябреннән   </w:t>
      </w:r>
      <w:r w:rsidR="003C4C14" w:rsidRPr="00B01B69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2B1028" w:rsidRPr="00B01B69">
        <w:rPr>
          <w:rFonts w:ascii="Times New Roman" w:hAnsi="Times New Roman"/>
          <w:sz w:val="28"/>
          <w:szCs w:val="28"/>
        </w:rPr>
        <w:tab/>
      </w:r>
      <w:r w:rsidR="002B1028" w:rsidRPr="00B01B69">
        <w:rPr>
          <w:rFonts w:ascii="Times New Roman" w:hAnsi="Times New Roman"/>
          <w:sz w:val="28"/>
          <w:szCs w:val="28"/>
        </w:rPr>
        <w:tab/>
      </w:r>
      <w:r w:rsidR="003C4C14" w:rsidRPr="00B01B69">
        <w:rPr>
          <w:rFonts w:ascii="Times New Roman" w:hAnsi="Times New Roman"/>
          <w:sz w:val="28"/>
          <w:szCs w:val="28"/>
        </w:rPr>
        <w:t xml:space="preserve"> </w:t>
      </w:r>
      <w:r w:rsidRPr="00B01B69">
        <w:rPr>
          <w:rFonts w:ascii="Times New Roman" w:hAnsi="Times New Roman"/>
          <w:sz w:val="28"/>
          <w:szCs w:val="28"/>
        </w:rPr>
        <w:t xml:space="preserve">№ </w:t>
      </w:r>
      <w:r w:rsidR="00512E1C" w:rsidRPr="00B01B69">
        <w:rPr>
          <w:rFonts w:ascii="Times New Roman" w:hAnsi="Times New Roman"/>
          <w:sz w:val="28"/>
          <w:szCs w:val="28"/>
        </w:rPr>
        <w:t>2</w:t>
      </w:r>
    </w:p>
    <w:p w:rsidR="009B0BE2" w:rsidRPr="00B01B69" w:rsidRDefault="009B0BE2" w:rsidP="00B01B6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937D0" w:rsidRPr="00B01B69" w:rsidRDefault="006937D0" w:rsidP="00B01B6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605D4" w:rsidRPr="00B01B69" w:rsidRDefault="00DA4F01" w:rsidP="00A605D4">
      <w:pPr>
        <w:pStyle w:val="a3"/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  <w:szCs w:val="28"/>
        </w:rPr>
      </w:pPr>
      <w:r w:rsidRPr="0001770E">
        <w:rPr>
          <w:rFonts w:ascii="Times New Roman" w:hAnsi="Times New Roman"/>
          <w:sz w:val="28"/>
          <w:szCs w:val="28"/>
        </w:rPr>
        <w:t xml:space="preserve">«Россия </w:t>
      </w:r>
      <w:proofErr w:type="spellStart"/>
      <w:r w:rsidRPr="0001770E">
        <w:rPr>
          <w:rFonts w:ascii="Times New Roman" w:hAnsi="Times New Roman"/>
          <w:sz w:val="28"/>
          <w:szCs w:val="28"/>
        </w:rPr>
        <w:t>Федерациясендә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70E">
        <w:rPr>
          <w:rFonts w:ascii="Times New Roman" w:hAnsi="Times New Roman"/>
          <w:sz w:val="28"/>
          <w:szCs w:val="28"/>
        </w:rPr>
        <w:t>җирле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70E">
        <w:rPr>
          <w:rFonts w:ascii="Times New Roman" w:hAnsi="Times New Roman"/>
          <w:sz w:val="28"/>
          <w:szCs w:val="28"/>
        </w:rPr>
        <w:t>үзидарә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70E">
        <w:rPr>
          <w:rFonts w:ascii="Times New Roman" w:hAnsi="Times New Roman"/>
          <w:sz w:val="28"/>
          <w:szCs w:val="28"/>
        </w:rPr>
        <w:t>оештыруның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70E">
        <w:rPr>
          <w:rFonts w:ascii="Times New Roman" w:hAnsi="Times New Roman"/>
          <w:sz w:val="28"/>
          <w:szCs w:val="28"/>
        </w:rPr>
        <w:t>гомуми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70E">
        <w:rPr>
          <w:rFonts w:ascii="Times New Roman" w:hAnsi="Times New Roman"/>
          <w:sz w:val="28"/>
          <w:szCs w:val="28"/>
        </w:rPr>
        <w:t>принциплары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70E">
        <w:rPr>
          <w:rFonts w:ascii="Times New Roman" w:hAnsi="Times New Roman"/>
          <w:sz w:val="28"/>
          <w:szCs w:val="28"/>
        </w:rPr>
        <w:t>турында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» 2003 </w:t>
      </w:r>
      <w:proofErr w:type="spellStart"/>
      <w:r w:rsidRPr="0001770E">
        <w:rPr>
          <w:rFonts w:ascii="Times New Roman" w:hAnsi="Times New Roman"/>
          <w:sz w:val="28"/>
          <w:szCs w:val="28"/>
        </w:rPr>
        <w:t>елның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6 </w:t>
      </w:r>
      <w:proofErr w:type="spellStart"/>
      <w:r w:rsidRPr="0001770E">
        <w:rPr>
          <w:rFonts w:ascii="Times New Roman" w:hAnsi="Times New Roman"/>
          <w:sz w:val="28"/>
          <w:szCs w:val="28"/>
        </w:rPr>
        <w:t>октябрендәге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131-ФЗ </w:t>
      </w:r>
      <w:proofErr w:type="spellStart"/>
      <w:r w:rsidRPr="0001770E">
        <w:rPr>
          <w:rFonts w:ascii="Times New Roman" w:hAnsi="Times New Roman"/>
          <w:sz w:val="28"/>
          <w:szCs w:val="28"/>
        </w:rPr>
        <w:t>номерлы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70E">
        <w:rPr>
          <w:rFonts w:ascii="Times New Roman" w:hAnsi="Times New Roman"/>
          <w:sz w:val="28"/>
          <w:szCs w:val="28"/>
        </w:rPr>
        <w:t>Федераль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70E">
        <w:rPr>
          <w:rFonts w:ascii="Times New Roman" w:hAnsi="Times New Roman"/>
          <w:sz w:val="28"/>
          <w:szCs w:val="28"/>
        </w:rPr>
        <w:t>законның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25.1, 56 </w:t>
      </w:r>
      <w:proofErr w:type="spellStart"/>
      <w:r w:rsidRPr="0001770E">
        <w:rPr>
          <w:rFonts w:ascii="Times New Roman" w:hAnsi="Times New Roman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д</w:t>
      </w:r>
      <w:r w:rsidRPr="0001770E">
        <w:rPr>
          <w:rFonts w:ascii="Times New Roman" w:hAnsi="Times New Roman"/>
          <w:sz w:val="28"/>
          <w:szCs w:val="28"/>
        </w:rPr>
        <w:t>дә</w:t>
      </w:r>
      <w:proofErr w:type="spellEnd"/>
      <w:r w:rsidRPr="0001770E">
        <w:rPr>
          <w:rFonts w:ascii="Times New Roman" w:hAnsi="Times New Roman"/>
          <w:color w:val="000000"/>
          <w:sz w:val="28"/>
          <w:szCs w:val="28"/>
          <w:lang w:val="tt-RU"/>
        </w:rPr>
        <w:t>ләр</w:t>
      </w:r>
      <w:r>
        <w:rPr>
          <w:rFonts w:ascii="Times New Roman" w:hAnsi="Times New Roman"/>
          <w:sz w:val="28"/>
          <w:szCs w:val="28"/>
        </w:rPr>
        <w:t>е</w:t>
      </w:r>
      <w:r w:rsidRPr="0001770E">
        <w:rPr>
          <w:rFonts w:ascii="Times New Roman" w:hAnsi="Times New Roman"/>
          <w:sz w:val="28"/>
          <w:szCs w:val="28"/>
        </w:rPr>
        <w:t xml:space="preserve">, «Татарстан </w:t>
      </w:r>
      <w:proofErr w:type="spellStart"/>
      <w:r w:rsidRPr="0001770E">
        <w:rPr>
          <w:rFonts w:ascii="Times New Roman" w:hAnsi="Times New Roman"/>
          <w:sz w:val="28"/>
          <w:szCs w:val="28"/>
        </w:rPr>
        <w:t>Республикасында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70E">
        <w:rPr>
          <w:rFonts w:ascii="Times New Roman" w:hAnsi="Times New Roman"/>
          <w:sz w:val="28"/>
          <w:szCs w:val="28"/>
        </w:rPr>
        <w:t>җирле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70E">
        <w:rPr>
          <w:rFonts w:ascii="Times New Roman" w:hAnsi="Times New Roman"/>
          <w:sz w:val="28"/>
          <w:szCs w:val="28"/>
        </w:rPr>
        <w:t>үзидарә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2004 </w:t>
      </w:r>
      <w:proofErr w:type="spellStart"/>
      <w:r w:rsidRPr="0001770E">
        <w:rPr>
          <w:rFonts w:ascii="Times New Roman" w:hAnsi="Times New Roman"/>
          <w:sz w:val="28"/>
          <w:szCs w:val="28"/>
        </w:rPr>
        <w:t>елның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28 </w:t>
      </w:r>
      <w:proofErr w:type="spellStart"/>
      <w:r w:rsidRPr="0001770E">
        <w:rPr>
          <w:rFonts w:ascii="Times New Roman" w:hAnsi="Times New Roman"/>
          <w:sz w:val="28"/>
          <w:szCs w:val="28"/>
        </w:rPr>
        <w:t>июлендәге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45-ТРЗ </w:t>
      </w:r>
      <w:proofErr w:type="spellStart"/>
      <w:r w:rsidRPr="0001770E">
        <w:rPr>
          <w:rFonts w:ascii="Times New Roman" w:hAnsi="Times New Roman"/>
          <w:sz w:val="28"/>
          <w:szCs w:val="28"/>
        </w:rPr>
        <w:t>номерлы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Pr="0001770E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70E">
        <w:rPr>
          <w:rFonts w:ascii="Times New Roman" w:hAnsi="Times New Roman"/>
          <w:sz w:val="28"/>
          <w:szCs w:val="28"/>
        </w:rPr>
        <w:t>Законының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35 </w:t>
      </w:r>
      <w:proofErr w:type="spellStart"/>
      <w:r w:rsidRPr="0001770E">
        <w:rPr>
          <w:rFonts w:ascii="Times New Roman" w:hAnsi="Times New Roman"/>
          <w:sz w:val="28"/>
          <w:szCs w:val="28"/>
        </w:rPr>
        <w:t>статьясы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70E">
        <w:rPr>
          <w:rFonts w:ascii="Times New Roman" w:hAnsi="Times New Roman"/>
          <w:sz w:val="28"/>
          <w:szCs w:val="28"/>
        </w:rPr>
        <w:t>нигезендә</w:t>
      </w:r>
      <w:proofErr w:type="spellEnd"/>
      <w:r w:rsidRPr="0001770E">
        <w:rPr>
          <w:rFonts w:ascii="Times New Roman" w:hAnsi="Times New Roman"/>
          <w:sz w:val="28"/>
          <w:szCs w:val="28"/>
        </w:rPr>
        <w:t>,</w:t>
      </w:r>
      <w:r w:rsidR="00A605D4">
        <w:rPr>
          <w:rFonts w:ascii="Times New Roman" w:hAnsi="Times New Roman"/>
          <w:sz w:val="28"/>
          <w:szCs w:val="28"/>
        </w:rPr>
        <w:t xml:space="preserve"> </w:t>
      </w:r>
      <w:r w:rsidR="00A605D4" w:rsidRPr="003F01DE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="00A605D4" w:rsidRPr="003F01DE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="00A605D4" w:rsidRPr="003F0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605D4" w:rsidRPr="003F01DE">
        <w:rPr>
          <w:rFonts w:ascii="Times New Roman" w:hAnsi="Times New Roman"/>
          <w:sz w:val="28"/>
          <w:szCs w:val="28"/>
        </w:rPr>
        <w:t>Түбән</w:t>
      </w:r>
      <w:proofErr w:type="spellEnd"/>
      <w:r w:rsidR="00A605D4" w:rsidRPr="003F01DE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="00A605D4" w:rsidRPr="003F01DE">
        <w:rPr>
          <w:rFonts w:ascii="Times New Roman" w:hAnsi="Times New Roman"/>
          <w:sz w:val="28"/>
          <w:szCs w:val="28"/>
        </w:rPr>
        <w:t>муниципаль</w:t>
      </w:r>
      <w:proofErr w:type="spellEnd"/>
      <w:r w:rsidR="00A605D4" w:rsidRPr="003F01DE">
        <w:rPr>
          <w:rFonts w:ascii="Times New Roman" w:hAnsi="Times New Roman"/>
          <w:sz w:val="28"/>
          <w:szCs w:val="28"/>
        </w:rPr>
        <w:t xml:space="preserve"> р</w:t>
      </w:r>
      <w:r w:rsidR="00A605D4">
        <w:rPr>
          <w:rFonts w:ascii="Times New Roman" w:hAnsi="Times New Roman"/>
          <w:sz w:val="28"/>
          <w:szCs w:val="28"/>
        </w:rPr>
        <w:t xml:space="preserve">айоны Иске </w:t>
      </w:r>
      <w:proofErr w:type="spellStart"/>
      <w:r w:rsidR="00A605D4">
        <w:rPr>
          <w:rFonts w:ascii="Times New Roman" w:hAnsi="Times New Roman"/>
          <w:sz w:val="28"/>
          <w:szCs w:val="28"/>
        </w:rPr>
        <w:t>Чишмә</w:t>
      </w:r>
      <w:proofErr w:type="spellEnd"/>
      <w:r w:rsidR="00A605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605D4">
        <w:rPr>
          <w:rFonts w:ascii="Times New Roman" w:hAnsi="Times New Roman"/>
          <w:sz w:val="28"/>
          <w:szCs w:val="28"/>
        </w:rPr>
        <w:t>авыл</w:t>
      </w:r>
      <w:proofErr w:type="spellEnd"/>
      <w:r w:rsidR="00A605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605D4">
        <w:rPr>
          <w:rFonts w:ascii="Times New Roman" w:hAnsi="Times New Roman"/>
          <w:sz w:val="28"/>
          <w:szCs w:val="28"/>
        </w:rPr>
        <w:t>җирлеге</w:t>
      </w:r>
      <w:proofErr w:type="spellEnd"/>
      <w:r w:rsidR="00A605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605D4">
        <w:rPr>
          <w:rFonts w:ascii="Times New Roman" w:hAnsi="Times New Roman"/>
          <w:sz w:val="28"/>
          <w:szCs w:val="28"/>
        </w:rPr>
        <w:t>Ачы</w:t>
      </w:r>
      <w:proofErr w:type="spellEnd"/>
      <w:r w:rsidR="00A605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605D4">
        <w:rPr>
          <w:rFonts w:ascii="Times New Roman" w:hAnsi="Times New Roman"/>
          <w:sz w:val="28"/>
          <w:szCs w:val="28"/>
        </w:rPr>
        <w:t>торак</w:t>
      </w:r>
      <w:proofErr w:type="spellEnd"/>
      <w:r w:rsidR="00A605D4">
        <w:rPr>
          <w:rFonts w:ascii="Times New Roman" w:hAnsi="Times New Roman"/>
          <w:sz w:val="28"/>
          <w:szCs w:val="28"/>
        </w:rPr>
        <w:t xml:space="preserve"> пункты</w:t>
      </w:r>
      <w:r w:rsidR="00A605D4" w:rsidRPr="003F0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605D4" w:rsidRPr="003F01DE">
        <w:rPr>
          <w:rFonts w:ascii="Times New Roman" w:hAnsi="Times New Roman"/>
          <w:sz w:val="28"/>
          <w:szCs w:val="28"/>
        </w:rPr>
        <w:t>гражданнар</w:t>
      </w:r>
      <w:proofErr w:type="spellEnd"/>
      <w:r w:rsidR="00A605D4" w:rsidRPr="003F0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605D4" w:rsidRPr="003F01DE">
        <w:rPr>
          <w:rFonts w:ascii="Times New Roman" w:hAnsi="Times New Roman"/>
          <w:sz w:val="28"/>
          <w:szCs w:val="28"/>
        </w:rPr>
        <w:t>җыены</w:t>
      </w:r>
      <w:proofErr w:type="spellEnd"/>
      <w:r w:rsidR="00A605D4" w:rsidRPr="003F01DE">
        <w:rPr>
          <w:rFonts w:ascii="Times New Roman" w:hAnsi="Times New Roman"/>
          <w:sz w:val="28"/>
          <w:szCs w:val="28"/>
        </w:rPr>
        <w:t xml:space="preserve"> </w:t>
      </w:r>
      <w:r w:rsidR="00A605D4" w:rsidRPr="00B01B69">
        <w:rPr>
          <w:rFonts w:ascii="Times New Roman" w:hAnsi="Times New Roman"/>
          <w:sz w:val="28"/>
          <w:szCs w:val="28"/>
        </w:rPr>
        <w:t>КАРАР БИРДЕ:</w:t>
      </w:r>
    </w:p>
    <w:p w:rsidR="00A605D4" w:rsidRPr="00B01B69" w:rsidRDefault="003E3F2F" w:rsidP="00A605D4">
      <w:pPr>
        <w:pStyle w:val="a3"/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  <w:szCs w:val="28"/>
        </w:rPr>
      </w:pPr>
      <w:r w:rsidRPr="00B01B69">
        <w:rPr>
          <w:rFonts w:ascii="Times New Roman" w:hAnsi="Times New Roman"/>
          <w:sz w:val="28"/>
          <w:szCs w:val="28"/>
        </w:rPr>
        <w:t xml:space="preserve"> </w:t>
      </w:r>
    </w:p>
    <w:p w:rsidR="00055E75" w:rsidRDefault="00055E75" w:rsidP="00055E75">
      <w:pPr>
        <w:pStyle w:val="a3"/>
        <w:numPr>
          <w:ilvl w:val="0"/>
          <w:numId w:val="6"/>
        </w:numPr>
        <w:tabs>
          <w:tab w:val="left" w:pos="993"/>
        </w:tabs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055E75">
        <w:rPr>
          <w:rFonts w:ascii="Times New Roman" w:hAnsi="Times New Roman"/>
          <w:sz w:val="28"/>
          <w:szCs w:val="28"/>
          <w:lang w:val="tt-RU"/>
        </w:rPr>
        <w:t>Түбән Кама муниципаль районы Иске Чишмә авыл җирлегенең Ачи торак пункты территориясендә яшәү урыны буенча теркәлгән һәр балигъ булган кешедән, 1 төркем инвалидлардан, Бөек Ватан сугышы ветераннарыннан һәм катнашучыларыннан тыш, гражданнарның тол хатыннарыннан, көндезге формада белем алучы студентлардан,</w:t>
      </w:r>
      <w:r w:rsidR="005032DD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="005032DD">
        <w:rPr>
          <w:rFonts w:ascii="Times New Roman" w:hAnsi="Times New Roman"/>
          <w:sz w:val="28"/>
          <w:szCs w:val="28"/>
        </w:rPr>
        <w:t>Махсус</w:t>
      </w:r>
      <w:proofErr w:type="spellEnd"/>
      <w:r w:rsidR="005032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32DD">
        <w:rPr>
          <w:rFonts w:ascii="Times New Roman" w:hAnsi="Times New Roman"/>
          <w:sz w:val="28"/>
          <w:szCs w:val="28"/>
        </w:rPr>
        <w:t>Хәрби</w:t>
      </w:r>
      <w:proofErr w:type="spellEnd"/>
      <w:r w:rsidR="005032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32DD">
        <w:rPr>
          <w:rFonts w:ascii="Times New Roman" w:hAnsi="Times New Roman"/>
          <w:sz w:val="28"/>
          <w:szCs w:val="28"/>
        </w:rPr>
        <w:t>операциядә</w:t>
      </w:r>
      <w:proofErr w:type="spellEnd"/>
      <w:r w:rsidR="005032D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32DD">
        <w:rPr>
          <w:rFonts w:ascii="Times New Roman" w:hAnsi="Times New Roman"/>
          <w:sz w:val="28"/>
          <w:szCs w:val="28"/>
        </w:rPr>
        <w:t>катнашучылар</w:t>
      </w:r>
      <w:proofErr w:type="spellEnd"/>
      <w:r w:rsidR="005032DD">
        <w:rPr>
          <w:rFonts w:ascii="Times New Roman" w:hAnsi="Times New Roman"/>
          <w:sz w:val="28"/>
          <w:szCs w:val="28"/>
        </w:rPr>
        <w:t xml:space="preserve">, </w:t>
      </w:r>
      <w:r w:rsidRPr="00055E75">
        <w:rPr>
          <w:rFonts w:ascii="Times New Roman" w:hAnsi="Times New Roman"/>
          <w:sz w:val="28"/>
          <w:szCs w:val="28"/>
          <w:lang w:val="tt-RU"/>
        </w:rPr>
        <w:t>Россия Федерациясе Кораллы Көчләренә өлешчә мобилизация буенча хәрби хезмәткә чакырылган гражданнарның хатыныннан/хатыныннан һәм иреннән торган хатыннан тыш, 202</w:t>
      </w:r>
      <w:r w:rsidR="00947335">
        <w:rPr>
          <w:rFonts w:ascii="Times New Roman" w:hAnsi="Times New Roman"/>
          <w:sz w:val="28"/>
          <w:szCs w:val="28"/>
          <w:lang w:val="tt-RU"/>
        </w:rPr>
        <w:t>5</w:t>
      </w:r>
      <w:r w:rsidRPr="00055E75">
        <w:rPr>
          <w:rFonts w:ascii="Times New Roman" w:hAnsi="Times New Roman"/>
          <w:sz w:val="28"/>
          <w:szCs w:val="28"/>
          <w:lang w:val="tt-RU"/>
        </w:rPr>
        <w:t xml:space="preserve"> елда үзара салымны </w:t>
      </w:r>
      <w:r w:rsidR="005032DD">
        <w:rPr>
          <w:rFonts w:ascii="Times New Roman" w:hAnsi="Times New Roman"/>
          <w:sz w:val="28"/>
          <w:szCs w:val="28"/>
          <w:lang w:val="tt-RU"/>
        </w:rPr>
        <w:t>10</w:t>
      </w:r>
      <w:r w:rsidRPr="00055E75">
        <w:rPr>
          <w:rFonts w:ascii="Times New Roman" w:hAnsi="Times New Roman"/>
          <w:sz w:val="28"/>
          <w:szCs w:val="28"/>
          <w:lang w:val="tt-RU"/>
        </w:rPr>
        <w:t>00 сум күләмендә кертергә.</w:t>
      </w:r>
      <w:r w:rsidR="008E13BF">
        <w:rPr>
          <w:rFonts w:ascii="Times New Roman" w:hAnsi="Times New Roman"/>
          <w:sz w:val="28"/>
          <w:szCs w:val="28"/>
          <w:lang w:val="tt-RU"/>
        </w:rPr>
        <w:t xml:space="preserve"> Бу сумманың 50% күләмендә 2 нче төркем инвалидлары, 80 яшьтән өлкәнрәк пенсионерлар һәм күп балалы гаиләләр түли.</w:t>
      </w:r>
    </w:p>
    <w:p w:rsidR="00055E75" w:rsidRDefault="00055E75" w:rsidP="00055E75">
      <w:pPr>
        <w:pStyle w:val="a3"/>
        <w:numPr>
          <w:ilvl w:val="0"/>
          <w:numId w:val="6"/>
        </w:numPr>
        <w:tabs>
          <w:tab w:val="left" w:pos="993"/>
        </w:tabs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055E75">
        <w:rPr>
          <w:rFonts w:ascii="Times New Roman" w:hAnsi="Times New Roman"/>
          <w:sz w:val="28"/>
          <w:szCs w:val="28"/>
          <w:lang w:val="tt-RU"/>
        </w:rPr>
        <w:t xml:space="preserve">Алган акчаларны </w:t>
      </w:r>
      <w:r w:rsidR="00947335" w:rsidRPr="00947335">
        <w:rPr>
          <w:rFonts w:ascii="Times New Roman" w:hAnsi="Times New Roman"/>
          <w:sz w:val="28"/>
          <w:szCs w:val="28"/>
          <w:lang w:val="tt-RU"/>
        </w:rPr>
        <w:t>Ачи авылында җир асты суларыны</w:t>
      </w:r>
      <w:r w:rsidR="00947335">
        <w:rPr>
          <w:rFonts w:ascii="Times New Roman" w:hAnsi="Times New Roman"/>
          <w:sz w:val="28"/>
          <w:szCs w:val="28"/>
          <w:lang w:val="tt-RU"/>
        </w:rPr>
        <w:t>ң табигый чыгу урыннарын т</w:t>
      </w:r>
      <w:r w:rsidR="00947335" w:rsidRPr="00611DA4">
        <w:rPr>
          <w:rFonts w:ascii="Times New Roman" w:hAnsi="Times New Roman"/>
          <w:sz w:val="28"/>
          <w:szCs w:val="28"/>
          <w:lang w:val="tt-RU"/>
        </w:rPr>
        <w:t>ө</w:t>
      </w:r>
      <w:r w:rsidR="00947335">
        <w:rPr>
          <w:rFonts w:ascii="Times New Roman" w:hAnsi="Times New Roman"/>
          <w:sz w:val="28"/>
          <w:szCs w:val="28"/>
          <w:lang w:val="tt-RU"/>
        </w:rPr>
        <w:t>зекл</w:t>
      </w:r>
      <w:r w:rsidR="00947335" w:rsidRPr="00947335">
        <w:rPr>
          <w:rFonts w:ascii="Times New Roman" w:hAnsi="Times New Roman"/>
          <w:sz w:val="28"/>
          <w:szCs w:val="28"/>
          <w:lang w:val="tt-RU"/>
        </w:rPr>
        <w:t>әндерү (чишмәләр</w:t>
      </w:r>
      <w:r w:rsidR="00947335">
        <w:rPr>
          <w:rFonts w:ascii="Times New Roman" w:hAnsi="Times New Roman"/>
          <w:sz w:val="28"/>
          <w:szCs w:val="28"/>
          <w:lang w:val="tt-RU"/>
        </w:rPr>
        <w:t xml:space="preserve">) </w:t>
      </w:r>
      <w:r w:rsidRPr="00055E75">
        <w:rPr>
          <w:rFonts w:ascii="Times New Roman" w:hAnsi="Times New Roman"/>
          <w:sz w:val="28"/>
          <w:szCs w:val="28"/>
          <w:lang w:val="tt-RU"/>
        </w:rPr>
        <w:t>җибәрергә.</w:t>
      </w:r>
    </w:p>
    <w:p w:rsidR="00D93827" w:rsidRDefault="00D93827" w:rsidP="00B01B69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D93827" w:rsidRDefault="00D93827" w:rsidP="00B01B69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055E75" w:rsidRPr="00B01B69" w:rsidRDefault="00055E75" w:rsidP="00B01B69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F252B6" w:rsidRPr="00B01B69" w:rsidRDefault="00F252B6" w:rsidP="00B01B69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B01B69">
        <w:rPr>
          <w:rFonts w:ascii="Times New Roman" w:hAnsi="Times New Roman"/>
          <w:sz w:val="28"/>
          <w:szCs w:val="28"/>
          <w:lang w:val="tt-RU"/>
        </w:rPr>
        <w:t xml:space="preserve">Гражданнар җыенында рәислек итүче,                                                     </w:t>
      </w:r>
    </w:p>
    <w:p w:rsidR="00F252B6" w:rsidRPr="00B01B69" w:rsidRDefault="00F252B6" w:rsidP="00B01B69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B01B69">
        <w:rPr>
          <w:rFonts w:ascii="Times New Roman" w:eastAsia="Times New Roman" w:hAnsi="Times New Roman"/>
          <w:sz w:val="28"/>
          <w:szCs w:val="28"/>
          <w:lang w:val="tt-RU" w:eastAsia="ru-RU"/>
        </w:rPr>
        <w:t>Иске Чишмә</w:t>
      </w:r>
      <w:r w:rsidRPr="00B01B69">
        <w:rPr>
          <w:rFonts w:ascii="Times New Roman" w:hAnsi="Times New Roman"/>
          <w:sz w:val="28"/>
          <w:szCs w:val="28"/>
          <w:lang w:val="tt-RU"/>
        </w:rPr>
        <w:t xml:space="preserve">  авыл җирлеге башлыгы                                                   </w:t>
      </w:r>
      <w:r w:rsidR="00B01B69">
        <w:rPr>
          <w:rFonts w:ascii="Times New Roman" w:hAnsi="Times New Roman"/>
          <w:sz w:val="28"/>
          <w:szCs w:val="28"/>
          <w:lang w:val="tt-RU"/>
        </w:rPr>
        <w:t xml:space="preserve">  </w:t>
      </w:r>
      <w:r w:rsidR="00055E75">
        <w:rPr>
          <w:rFonts w:ascii="Times New Roman" w:eastAsia="Times New Roman" w:hAnsi="Times New Roman"/>
          <w:bCs/>
          <w:sz w:val="28"/>
          <w:szCs w:val="28"/>
          <w:lang w:val="tt-RU" w:eastAsia="ru-RU"/>
        </w:rPr>
        <w:t>Е.Ю. Ермаков</w:t>
      </w:r>
    </w:p>
    <w:p w:rsidR="00F252B6" w:rsidRPr="00B01B69" w:rsidRDefault="00F252B6" w:rsidP="00B01B69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p w:rsidR="00A672B4" w:rsidRDefault="00A672B4" w:rsidP="00A672B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A672B4" w:rsidRDefault="00A672B4" w:rsidP="00A672B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A672B4" w:rsidRDefault="00A672B4" w:rsidP="00A672B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A672B4" w:rsidRDefault="00A672B4" w:rsidP="00A672B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A672B4" w:rsidRDefault="00A672B4" w:rsidP="00A672B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A672B4" w:rsidRDefault="00A672B4" w:rsidP="00A672B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A672B4" w:rsidRDefault="00A672B4" w:rsidP="00A672B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A672B4" w:rsidRDefault="00A672B4" w:rsidP="00A672B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</w:p>
    <w:p w:rsidR="00A672B4" w:rsidRDefault="00A672B4" w:rsidP="00A672B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bookmarkStart w:id="0" w:name="_GoBack"/>
      <w:bookmarkEnd w:id="0"/>
    </w:p>
    <w:p w:rsidR="00732E23" w:rsidRPr="00B01B69" w:rsidRDefault="00732E23" w:rsidP="00B01B69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732E23" w:rsidRPr="00B01B69" w:rsidSect="006937D0">
      <w:pgSz w:w="11906" w:h="16838"/>
      <w:pgMar w:top="1134" w:right="56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6D07C8"/>
    <w:multiLevelType w:val="hybridMultilevel"/>
    <w:tmpl w:val="8AF20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8E6BB9"/>
    <w:multiLevelType w:val="hybridMultilevel"/>
    <w:tmpl w:val="9998CF62"/>
    <w:lvl w:ilvl="0" w:tplc="EFD0AB00">
      <w:start w:val="1"/>
      <w:numFmt w:val="decimal"/>
      <w:lvlText w:val="%1."/>
      <w:lvlJc w:val="left"/>
      <w:pPr>
        <w:ind w:left="1084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22A7A"/>
    <w:rsid w:val="0003702F"/>
    <w:rsid w:val="00050430"/>
    <w:rsid w:val="00055E75"/>
    <w:rsid w:val="0010495F"/>
    <w:rsid w:val="00106462"/>
    <w:rsid w:val="001377C9"/>
    <w:rsid w:val="00162E2F"/>
    <w:rsid w:val="001E5F54"/>
    <w:rsid w:val="0020463A"/>
    <w:rsid w:val="00215A7A"/>
    <w:rsid w:val="00215CEA"/>
    <w:rsid w:val="002B1028"/>
    <w:rsid w:val="002D132D"/>
    <w:rsid w:val="002D1599"/>
    <w:rsid w:val="002D3184"/>
    <w:rsid w:val="003219F6"/>
    <w:rsid w:val="0036637B"/>
    <w:rsid w:val="003774EE"/>
    <w:rsid w:val="003A6316"/>
    <w:rsid w:val="003C4C14"/>
    <w:rsid w:val="003E1C1F"/>
    <w:rsid w:val="003E3F2F"/>
    <w:rsid w:val="00405002"/>
    <w:rsid w:val="004D36E9"/>
    <w:rsid w:val="004F59AC"/>
    <w:rsid w:val="005032DD"/>
    <w:rsid w:val="00512E1C"/>
    <w:rsid w:val="005A00DF"/>
    <w:rsid w:val="005B69D5"/>
    <w:rsid w:val="006572A7"/>
    <w:rsid w:val="006709AC"/>
    <w:rsid w:val="00677F2A"/>
    <w:rsid w:val="00691FAD"/>
    <w:rsid w:val="006937D0"/>
    <w:rsid w:val="006F2042"/>
    <w:rsid w:val="0072438A"/>
    <w:rsid w:val="00732E23"/>
    <w:rsid w:val="007B72FE"/>
    <w:rsid w:val="007B7715"/>
    <w:rsid w:val="00840FDA"/>
    <w:rsid w:val="00856475"/>
    <w:rsid w:val="008E13BF"/>
    <w:rsid w:val="0094711B"/>
    <w:rsid w:val="00947335"/>
    <w:rsid w:val="0095203F"/>
    <w:rsid w:val="00966828"/>
    <w:rsid w:val="00976342"/>
    <w:rsid w:val="009B0BE2"/>
    <w:rsid w:val="009C5B4E"/>
    <w:rsid w:val="009D76E6"/>
    <w:rsid w:val="009E2EB1"/>
    <w:rsid w:val="00A605D4"/>
    <w:rsid w:val="00A672B4"/>
    <w:rsid w:val="00AF1A1E"/>
    <w:rsid w:val="00B01B69"/>
    <w:rsid w:val="00B13702"/>
    <w:rsid w:val="00B60409"/>
    <w:rsid w:val="00B732B5"/>
    <w:rsid w:val="00B906F0"/>
    <w:rsid w:val="00BE76D3"/>
    <w:rsid w:val="00BF279D"/>
    <w:rsid w:val="00C0162A"/>
    <w:rsid w:val="00C61A05"/>
    <w:rsid w:val="00C723BB"/>
    <w:rsid w:val="00C732C1"/>
    <w:rsid w:val="00C807B3"/>
    <w:rsid w:val="00C92A63"/>
    <w:rsid w:val="00CB693C"/>
    <w:rsid w:val="00CD44E5"/>
    <w:rsid w:val="00D0519A"/>
    <w:rsid w:val="00D3159F"/>
    <w:rsid w:val="00D34E89"/>
    <w:rsid w:val="00D42B9A"/>
    <w:rsid w:val="00D54D16"/>
    <w:rsid w:val="00D65353"/>
    <w:rsid w:val="00D93827"/>
    <w:rsid w:val="00D939F7"/>
    <w:rsid w:val="00DA4F01"/>
    <w:rsid w:val="00DE2ED3"/>
    <w:rsid w:val="00DF5F38"/>
    <w:rsid w:val="00E11718"/>
    <w:rsid w:val="00E45435"/>
    <w:rsid w:val="00E60A13"/>
    <w:rsid w:val="00E662DF"/>
    <w:rsid w:val="00E76344"/>
    <w:rsid w:val="00EA0FEB"/>
    <w:rsid w:val="00EB1987"/>
    <w:rsid w:val="00EB67DF"/>
    <w:rsid w:val="00ED511B"/>
    <w:rsid w:val="00EF6EAE"/>
    <w:rsid w:val="00F252B6"/>
    <w:rsid w:val="00F6713E"/>
    <w:rsid w:val="00FA1970"/>
    <w:rsid w:val="00FD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78AFC"/>
  <w15:docId w15:val="{1540DC0E-00F9-4BF0-AB48-E0FE687C0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1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19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3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0449E-2429-45F4-831C-B0DAF0233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Администратор</cp:lastModifiedBy>
  <cp:revision>83</cp:revision>
  <cp:lastPrinted>2020-11-12T07:30:00Z</cp:lastPrinted>
  <dcterms:created xsi:type="dcterms:W3CDTF">2018-10-29T08:14:00Z</dcterms:created>
  <dcterms:modified xsi:type="dcterms:W3CDTF">2024-10-29T08:10:00Z</dcterms:modified>
</cp:coreProperties>
</file>